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7690" w14:textId="07EFAC6F" w:rsidR="00D65FE6" w:rsidRDefault="00B411A7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>Logo Empresa</w:t>
      </w:r>
    </w:p>
    <w:p w14:paraId="3F08590A" w14:textId="77777777" w:rsidR="00D65FE6" w:rsidRDefault="00D65FE6">
      <w:pPr>
        <w:pStyle w:val="Textoindependiente"/>
        <w:spacing w:before="8"/>
        <w:rPr>
          <w:rFonts w:ascii="Times New Roman"/>
          <w:sz w:val="28"/>
        </w:rPr>
      </w:pPr>
    </w:p>
    <w:p w14:paraId="3E4CAF99" w14:textId="77777777" w:rsidR="00D65FE6" w:rsidRDefault="00B411A7">
      <w:pPr>
        <w:pStyle w:val="Ttulo"/>
      </w:pPr>
      <w:r>
        <w:rPr>
          <w:color w:val="202428"/>
          <w:w w:val="120"/>
        </w:rPr>
        <w:t>PACTO</w:t>
      </w:r>
      <w:r>
        <w:rPr>
          <w:color w:val="202428"/>
          <w:spacing w:val="11"/>
          <w:w w:val="120"/>
        </w:rPr>
        <w:t xml:space="preserve"> </w:t>
      </w:r>
      <w:r>
        <w:rPr>
          <w:color w:val="202428"/>
          <w:w w:val="120"/>
        </w:rPr>
        <w:t>HORAS</w:t>
      </w:r>
      <w:r>
        <w:rPr>
          <w:color w:val="202428"/>
          <w:spacing w:val="12"/>
          <w:w w:val="120"/>
        </w:rPr>
        <w:t xml:space="preserve"> </w:t>
      </w:r>
      <w:r>
        <w:rPr>
          <w:color w:val="202428"/>
          <w:w w:val="120"/>
        </w:rPr>
        <w:t>EXTRAORDINARIAS</w:t>
      </w:r>
    </w:p>
    <w:p w14:paraId="1EF947B1" w14:textId="77777777" w:rsidR="00D65FE6" w:rsidRDefault="00D65FE6">
      <w:pPr>
        <w:pStyle w:val="Textoindependiente"/>
        <w:rPr>
          <w:b/>
          <w:sz w:val="20"/>
        </w:rPr>
      </w:pPr>
    </w:p>
    <w:p w14:paraId="5C40133C" w14:textId="77777777" w:rsidR="00D65FE6" w:rsidRDefault="00D65FE6">
      <w:pPr>
        <w:pStyle w:val="Textoindependiente"/>
        <w:spacing w:before="1"/>
        <w:rPr>
          <w:b/>
          <w:sz w:val="25"/>
        </w:rPr>
      </w:pPr>
    </w:p>
    <w:p w14:paraId="212EDF02" w14:textId="2A081996" w:rsidR="00D65FE6" w:rsidRDefault="00B411A7">
      <w:pPr>
        <w:spacing w:line="292" w:lineRule="auto"/>
        <w:ind w:left="110" w:right="107"/>
        <w:jc w:val="both"/>
        <w:rPr>
          <w:sz w:val="17"/>
        </w:rPr>
      </w:pPr>
      <w:r>
        <w:rPr>
          <w:color w:val="202428"/>
          <w:w w:val="110"/>
          <w:sz w:val="17"/>
        </w:rPr>
        <w:t>En Ciudad,</w:t>
      </w:r>
      <w:r>
        <w:rPr>
          <w:color w:val="202428"/>
          <w:w w:val="110"/>
          <w:sz w:val="17"/>
        </w:rPr>
        <w:t xml:space="preserve"> a </w:t>
      </w:r>
      <w:r>
        <w:rPr>
          <w:b/>
          <w:color w:val="202428"/>
          <w:w w:val="110"/>
          <w:sz w:val="17"/>
        </w:rPr>
        <w:t>fecha emisión</w:t>
      </w:r>
      <w:r>
        <w:rPr>
          <w:color w:val="202428"/>
          <w:w w:val="110"/>
          <w:sz w:val="17"/>
        </w:rPr>
        <w:t xml:space="preserve">, entre </w:t>
      </w:r>
      <w:r>
        <w:rPr>
          <w:b/>
          <w:color w:val="202428"/>
          <w:w w:val="110"/>
          <w:sz w:val="17"/>
        </w:rPr>
        <w:t>nombre empresa</w:t>
      </w:r>
      <w:r>
        <w:rPr>
          <w:b/>
          <w:color w:val="20242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 xml:space="preserve">, </w:t>
      </w:r>
      <w:r>
        <w:rPr>
          <w:b/>
          <w:color w:val="202428"/>
          <w:w w:val="110"/>
          <w:sz w:val="17"/>
        </w:rPr>
        <w:t xml:space="preserve">R.U.T. </w:t>
      </w:r>
      <w:proofErr w:type="spellStart"/>
      <w:r>
        <w:rPr>
          <w:b/>
          <w:color w:val="202428"/>
          <w:w w:val="110"/>
          <w:sz w:val="17"/>
        </w:rPr>
        <w:t>Nº</w:t>
      </w:r>
      <w:proofErr w:type="spellEnd"/>
      <w:r>
        <w:rPr>
          <w:b/>
          <w:color w:val="202428"/>
          <w:w w:val="110"/>
          <w:sz w:val="17"/>
        </w:rPr>
        <w:t xml:space="preserve"> </w:t>
      </w:r>
      <w:proofErr w:type="spellStart"/>
      <w:r>
        <w:rPr>
          <w:b/>
          <w:color w:val="202428"/>
          <w:w w:val="110"/>
          <w:sz w:val="17"/>
        </w:rPr>
        <w:t>rut</w:t>
      </w:r>
      <w:proofErr w:type="spellEnd"/>
      <w:r>
        <w:rPr>
          <w:b/>
          <w:color w:val="202428"/>
          <w:w w:val="110"/>
          <w:sz w:val="17"/>
        </w:rPr>
        <w:t xml:space="preserve"> empresa</w:t>
      </w:r>
      <w:r>
        <w:rPr>
          <w:b/>
          <w:color w:val="202428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, del giro de su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denominación,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con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domicilio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dirección empresa</w:t>
      </w:r>
      <w:r>
        <w:rPr>
          <w:color w:val="202428"/>
          <w:w w:val="110"/>
          <w:sz w:val="17"/>
        </w:rPr>
        <w:t xml:space="preserve">,  representada  para  estos  efectos  por  </w:t>
      </w:r>
      <w:r>
        <w:rPr>
          <w:b/>
          <w:color w:val="202428"/>
          <w:w w:val="110"/>
          <w:sz w:val="17"/>
        </w:rPr>
        <w:t>nombre representante legal</w:t>
      </w:r>
      <w:r>
        <w:rPr>
          <w:color w:val="202428"/>
          <w:w w:val="110"/>
          <w:sz w:val="17"/>
        </w:rPr>
        <w:t xml:space="preserve">, </w:t>
      </w:r>
      <w:r>
        <w:rPr>
          <w:b/>
          <w:color w:val="202428"/>
          <w:w w:val="110"/>
          <w:sz w:val="17"/>
        </w:rPr>
        <w:t xml:space="preserve">Cédula </w:t>
      </w:r>
      <w:proofErr w:type="spellStart"/>
      <w:r>
        <w:rPr>
          <w:b/>
          <w:color w:val="202428"/>
          <w:w w:val="110"/>
          <w:sz w:val="17"/>
        </w:rPr>
        <w:t>rut</w:t>
      </w:r>
      <w:proofErr w:type="spellEnd"/>
      <w:r>
        <w:rPr>
          <w:b/>
          <w:color w:val="202428"/>
          <w:w w:val="110"/>
          <w:sz w:val="17"/>
        </w:rPr>
        <w:t xml:space="preserve"> representante legal</w:t>
      </w:r>
      <w:r>
        <w:rPr>
          <w:color w:val="202428"/>
          <w:w w:val="110"/>
          <w:sz w:val="17"/>
        </w:rPr>
        <w:t xml:space="preserve">, </w:t>
      </w:r>
      <w:r>
        <w:rPr>
          <w:color w:val="202428"/>
          <w:spacing w:val="-1"/>
          <w:w w:val="111"/>
          <w:sz w:val="17"/>
        </w:rPr>
        <w:t>e</w:t>
      </w:r>
      <w:r>
        <w:rPr>
          <w:color w:val="202428"/>
          <w:w w:val="114"/>
          <w:sz w:val="17"/>
        </w:rPr>
        <w:t>n</w:t>
      </w:r>
      <w:r>
        <w:rPr>
          <w:color w:val="202428"/>
          <w:spacing w:val="21"/>
          <w:sz w:val="17"/>
        </w:rPr>
        <w:t xml:space="preserve"> </w:t>
      </w:r>
      <w:r>
        <w:rPr>
          <w:color w:val="202428"/>
          <w:spacing w:val="-1"/>
          <w:w w:val="115"/>
          <w:sz w:val="17"/>
        </w:rPr>
        <w:t>a</w:t>
      </w:r>
      <w:r>
        <w:rPr>
          <w:color w:val="202428"/>
          <w:spacing w:val="-1"/>
          <w:w w:val="112"/>
          <w:sz w:val="17"/>
        </w:rPr>
        <w:t>d</w:t>
      </w:r>
      <w:r>
        <w:rPr>
          <w:color w:val="202428"/>
          <w:spacing w:val="-1"/>
          <w:w w:val="111"/>
          <w:sz w:val="17"/>
        </w:rPr>
        <w:t>e</w:t>
      </w:r>
      <w:r>
        <w:rPr>
          <w:color w:val="202428"/>
          <w:spacing w:val="-1"/>
          <w:w w:val="93"/>
          <w:sz w:val="17"/>
        </w:rPr>
        <w:t>l</w:t>
      </w:r>
      <w:r>
        <w:rPr>
          <w:color w:val="202428"/>
          <w:spacing w:val="-1"/>
          <w:w w:val="115"/>
          <w:sz w:val="17"/>
        </w:rPr>
        <w:t>a</w:t>
      </w:r>
      <w:r>
        <w:rPr>
          <w:color w:val="202428"/>
          <w:spacing w:val="-1"/>
          <w:w w:val="114"/>
          <w:sz w:val="17"/>
        </w:rPr>
        <w:t>n</w:t>
      </w:r>
      <w:r>
        <w:rPr>
          <w:color w:val="202428"/>
          <w:spacing w:val="-1"/>
          <w:w w:val="97"/>
          <w:sz w:val="17"/>
        </w:rPr>
        <w:t>t</w:t>
      </w:r>
      <w:r>
        <w:rPr>
          <w:color w:val="202428"/>
          <w:w w:val="111"/>
          <w:sz w:val="17"/>
        </w:rPr>
        <w:t>e</w:t>
      </w:r>
      <w:r>
        <w:rPr>
          <w:color w:val="202428"/>
          <w:spacing w:val="21"/>
          <w:sz w:val="17"/>
        </w:rPr>
        <w:t xml:space="preserve"> </w:t>
      </w:r>
      <w:r>
        <w:rPr>
          <w:color w:val="202428"/>
          <w:spacing w:val="-1"/>
          <w:w w:val="111"/>
          <w:sz w:val="17"/>
        </w:rPr>
        <w:t>e</w:t>
      </w:r>
      <w:r>
        <w:rPr>
          <w:color w:val="202428"/>
          <w:w w:val="93"/>
          <w:sz w:val="17"/>
        </w:rPr>
        <w:t>l</w:t>
      </w:r>
      <w:r>
        <w:rPr>
          <w:color w:val="202428"/>
          <w:spacing w:val="21"/>
          <w:sz w:val="17"/>
        </w:rPr>
        <w:t xml:space="preserve"> </w:t>
      </w:r>
      <w:r>
        <w:rPr>
          <w:color w:val="202428"/>
          <w:spacing w:val="-1"/>
          <w:w w:val="97"/>
          <w:sz w:val="17"/>
        </w:rPr>
        <w:t>“</w:t>
      </w:r>
      <w:r>
        <w:rPr>
          <w:color w:val="202428"/>
          <w:spacing w:val="-1"/>
          <w:w w:val="116"/>
          <w:sz w:val="17"/>
        </w:rPr>
        <w:t>Em</w:t>
      </w:r>
      <w:r>
        <w:rPr>
          <w:color w:val="202428"/>
          <w:spacing w:val="-1"/>
          <w:w w:val="112"/>
          <w:sz w:val="17"/>
        </w:rPr>
        <w:t>p</w:t>
      </w:r>
      <w:r>
        <w:rPr>
          <w:color w:val="202428"/>
          <w:spacing w:val="-1"/>
          <w:w w:val="93"/>
          <w:sz w:val="17"/>
        </w:rPr>
        <w:t>l</w:t>
      </w:r>
      <w:r>
        <w:rPr>
          <w:color w:val="202428"/>
          <w:spacing w:val="-1"/>
          <w:w w:val="111"/>
          <w:sz w:val="17"/>
        </w:rPr>
        <w:t>e</w:t>
      </w:r>
      <w:r>
        <w:rPr>
          <w:color w:val="202428"/>
          <w:spacing w:val="-1"/>
          <w:w w:val="115"/>
          <w:sz w:val="17"/>
        </w:rPr>
        <w:t>a</w:t>
      </w:r>
      <w:r>
        <w:rPr>
          <w:color w:val="202428"/>
          <w:spacing w:val="-1"/>
          <w:w w:val="112"/>
          <w:sz w:val="17"/>
        </w:rPr>
        <w:t>do</w:t>
      </w:r>
      <w:r>
        <w:rPr>
          <w:color w:val="202428"/>
          <w:spacing w:val="11"/>
          <w:w w:val="104"/>
          <w:sz w:val="17"/>
        </w:rPr>
        <w:t>r</w:t>
      </w:r>
      <w:r>
        <w:rPr>
          <w:color w:val="202428"/>
          <w:w w:val="97"/>
          <w:sz w:val="17"/>
        </w:rPr>
        <w:t>”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w w:val="112"/>
          <w:sz w:val="17"/>
        </w:rPr>
        <w:t>o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spacing w:val="-1"/>
          <w:w w:val="93"/>
          <w:sz w:val="17"/>
        </w:rPr>
        <w:t>l</w:t>
      </w:r>
      <w:r>
        <w:rPr>
          <w:color w:val="202428"/>
          <w:w w:val="115"/>
          <w:sz w:val="17"/>
        </w:rPr>
        <w:t>a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spacing w:val="-1"/>
          <w:w w:val="97"/>
          <w:sz w:val="17"/>
        </w:rPr>
        <w:t>“</w:t>
      </w:r>
      <w:r>
        <w:rPr>
          <w:color w:val="202428"/>
          <w:spacing w:val="-1"/>
          <w:w w:val="116"/>
          <w:sz w:val="17"/>
        </w:rPr>
        <w:t>Em</w:t>
      </w:r>
      <w:r>
        <w:rPr>
          <w:color w:val="202428"/>
          <w:spacing w:val="-1"/>
          <w:w w:val="112"/>
          <w:sz w:val="17"/>
        </w:rPr>
        <w:t>p</w:t>
      </w:r>
      <w:r>
        <w:rPr>
          <w:color w:val="202428"/>
          <w:spacing w:val="-1"/>
          <w:w w:val="104"/>
          <w:sz w:val="17"/>
        </w:rPr>
        <w:t>r</w:t>
      </w:r>
      <w:r>
        <w:rPr>
          <w:color w:val="202428"/>
          <w:spacing w:val="-1"/>
          <w:w w:val="111"/>
          <w:sz w:val="17"/>
        </w:rPr>
        <w:t>e</w:t>
      </w:r>
      <w:r>
        <w:rPr>
          <w:color w:val="202428"/>
          <w:spacing w:val="-1"/>
          <w:w w:val="127"/>
          <w:sz w:val="17"/>
        </w:rPr>
        <w:t>s</w:t>
      </w:r>
      <w:r>
        <w:rPr>
          <w:color w:val="202428"/>
          <w:spacing w:val="-1"/>
          <w:w w:val="115"/>
          <w:sz w:val="17"/>
        </w:rPr>
        <w:t>a</w:t>
      </w:r>
      <w:r>
        <w:rPr>
          <w:color w:val="202428"/>
          <w:spacing w:val="-1"/>
          <w:w w:val="97"/>
          <w:sz w:val="17"/>
        </w:rPr>
        <w:t>”</w:t>
      </w:r>
      <w:r>
        <w:rPr>
          <w:color w:val="202428"/>
          <w:w w:val="85"/>
          <w:sz w:val="17"/>
        </w:rPr>
        <w:t>,</w:t>
      </w:r>
      <w:r>
        <w:rPr>
          <w:color w:val="202428"/>
          <w:sz w:val="17"/>
        </w:rPr>
        <w:t xml:space="preserve">   </w:t>
      </w:r>
      <w:r>
        <w:rPr>
          <w:color w:val="202428"/>
          <w:spacing w:val="14"/>
          <w:sz w:val="17"/>
        </w:rPr>
        <w:t xml:space="preserve"> </w:t>
      </w:r>
      <w:r>
        <w:rPr>
          <w:color w:val="202428"/>
          <w:w w:val="118"/>
          <w:sz w:val="17"/>
        </w:rPr>
        <w:t>y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spacing w:val="-1"/>
          <w:w w:val="112"/>
          <w:sz w:val="17"/>
        </w:rPr>
        <w:t>do</w:t>
      </w:r>
      <w:r>
        <w:rPr>
          <w:color w:val="202428"/>
          <w:w w:val="114"/>
          <w:sz w:val="17"/>
        </w:rPr>
        <w:t>n</w:t>
      </w:r>
      <w:r>
        <w:rPr>
          <w:color w:val="202428"/>
          <w:spacing w:val="21"/>
          <w:sz w:val="17"/>
        </w:rPr>
        <w:t xml:space="preserve"> </w:t>
      </w:r>
      <w:r>
        <w:rPr>
          <w:color w:val="202428"/>
          <w:w w:val="90"/>
          <w:sz w:val="17"/>
        </w:rPr>
        <w:t>:</w:t>
      </w:r>
      <w:r>
        <w:rPr>
          <w:color w:val="202428"/>
          <w:spacing w:val="-35"/>
          <w:sz w:val="17"/>
        </w:rPr>
        <w:t xml:space="preserve"> </w:t>
      </w:r>
      <w:r w:rsidRPr="00B411A7">
        <w:rPr>
          <w:color w:val="202428"/>
          <w:spacing w:val="-1"/>
          <w:w w:val="112"/>
          <w:sz w:val="17"/>
        </w:rPr>
        <w:t>nombre trabajador/a</w:t>
      </w:r>
      <w:r w:rsidRPr="00B411A7">
        <w:rPr>
          <w:color w:val="202428"/>
          <w:spacing w:val="-1"/>
          <w:w w:val="112"/>
          <w:sz w:val="17"/>
        </w:rPr>
        <w:t>,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spacing w:val="-1"/>
          <w:w w:val="114"/>
          <w:sz w:val="17"/>
        </w:rPr>
        <w:t>n</w:t>
      </w:r>
      <w:r>
        <w:rPr>
          <w:color w:val="202428"/>
          <w:spacing w:val="-1"/>
          <w:w w:val="115"/>
          <w:sz w:val="17"/>
        </w:rPr>
        <w:t>a</w:t>
      </w:r>
      <w:r>
        <w:rPr>
          <w:color w:val="202428"/>
          <w:spacing w:val="-1"/>
          <w:w w:val="109"/>
          <w:sz w:val="17"/>
        </w:rPr>
        <w:t>c</w:t>
      </w:r>
      <w:r>
        <w:rPr>
          <w:color w:val="202428"/>
          <w:spacing w:val="-1"/>
          <w:w w:val="96"/>
          <w:sz w:val="17"/>
        </w:rPr>
        <w:t>i</w:t>
      </w:r>
      <w:r>
        <w:rPr>
          <w:color w:val="202428"/>
          <w:spacing w:val="-1"/>
          <w:w w:val="112"/>
          <w:sz w:val="17"/>
        </w:rPr>
        <w:t>do</w:t>
      </w:r>
      <w:r>
        <w:rPr>
          <w:color w:val="202428"/>
          <w:spacing w:val="-1"/>
          <w:w w:val="105"/>
          <w:sz w:val="17"/>
        </w:rPr>
        <w:t>(</w:t>
      </w:r>
      <w:r>
        <w:rPr>
          <w:color w:val="202428"/>
          <w:spacing w:val="-1"/>
          <w:w w:val="115"/>
          <w:sz w:val="17"/>
        </w:rPr>
        <w:t>a</w:t>
      </w:r>
      <w:r>
        <w:rPr>
          <w:color w:val="202428"/>
          <w:w w:val="105"/>
          <w:sz w:val="17"/>
        </w:rPr>
        <w:t>)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spacing w:val="-1"/>
          <w:w w:val="111"/>
          <w:sz w:val="17"/>
        </w:rPr>
        <w:t>e</w:t>
      </w:r>
      <w:r>
        <w:rPr>
          <w:color w:val="202428"/>
          <w:w w:val="93"/>
          <w:sz w:val="17"/>
        </w:rPr>
        <w:t>l</w:t>
      </w:r>
      <w:r>
        <w:rPr>
          <w:color w:val="202428"/>
          <w:spacing w:val="22"/>
          <w:sz w:val="17"/>
        </w:rPr>
        <w:t xml:space="preserve"> </w:t>
      </w:r>
      <w:r>
        <w:rPr>
          <w:color w:val="202428"/>
          <w:spacing w:val="-1"/>
          <w:w w:val="119"/>
          <w:sz w:val="17"/>
        </w:rPr>
        <w:t>fecha nacimiento trabajador/a</w:t>
      </w:r>
      <w:r>
        <w:rPr>
          <w:color w:val="202428"/>
          <w:w w:val="110"/>
          <w:sz w:val="17"/>
        </w:rPr>
        <w:t>,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nacionalidad</w:t>
      </w:r>
      <w:r>
        <w:rPr>
          <w:color w:val="202428"/>
          <w:spacing w:val="1"/>
          <w:w w:val="110"/>
          <w:sz w:val="17"/>
        </w:rPr>
        <w:t xml:space="preserve"> </w:t>
      </w:r>
      <w:proofErr w:type="spellStart"/>
      <w:r w:rsidRPr="00B411A7">
        <w:rPr>
          <w:b/>
          <w:bCs/>
          <w:color w:val="202428"/>
          <w:w w:val="110"/>
          <w:sz w:val="17"/>
        </w:rPr>
        <w:t>nacionalidad</w:t>
      </w:r>
      <w:proofErr w:type="spellEnd"/>
      <w:r>
        <w:rPr>
          <w:color w:val="202428"/>
          <w:w w:val="110"/>
          <w:sz w:val="17"/>
        </w:rPr>
        <w:t>,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estado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civil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b/>
          <w:bCs/>
          <w:color w:val="202428"/>
          <w:w w:val="110"/>
          <w:sz w:val="17"/>
        </w:rPr>
        <w:t>estado civil</w:t>
      </w:r>
      <w:r>
        <w:rPr>
          <w:color w:val="202428"/>
          <w:w w:val="110"/>
          <w:sz w:val="17"/>
        </w:rPr>
        <w:t>,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Cédula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Nacional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identidad</w:t>
      </w:r>
      <w:r>
        <w:rPr>
          <w:color w:val="202428"/>
          <w:spacing w:val="1"/>
          <w:w w:val="110"/>
          <w:sz w:val="17"/>
        </w:rPr>
        <w:t xml:space="preserve"> </w:t>
      </w:r>
      <w:proofErr w:type="spellStart"/>
      <w:r>
        <w:rPr>
          <w:color w:val="202428"/>
          <w:w w:val="110"/>
          <w:sz w:val="17"/>
        </w:rPr>
        <w:t>N°</w:t>
      </w:r>
      <w:proofErr w:type="spellEnd"/>
      <w:r>
        <w:rPr>
          <w:color w:val="202428"/>
          <w:w w:val="110"/>
          <w:sz w:val="17"/>
        </w:rPr>
        <w:t xml:space="preserve"> </w:t>
      </w:r>
      <w:proofErr w:type="spellStart"/>
      <w:r>
        <w:rPr>
          <w:b/>
          <w:color w:val="202428"/>
          <w:w w:val="110"/>
          <w:sz w:val="17"/>
        </w:rPr>
        <w:t>rut</w:t>
      </w:r>
      <w:proofErr w:type="spellEnd"/>
      <w:r>
        <w:rPr>
          <w:b/>
          <w:color w:val="202428"/>
          <w:w w:val="110"/>
          <w:sz w:val="17"/>
        </w:rPr>
        <w:t xml:space="preserve"> trabajador/a</w:t>
      </w:r>
      <w:r>
        <w:rPr>
          <w:color w:val="202428"/>
          <w:w w:val="110"/>
          <w:sz w:val="17"/>
        </w:rPr>
        <w:t>,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domiciliado(a)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 xml:space="preserve">dirección trabajador/a, comuna , ciudad </w:t>
      </w:r>
      <w:r>
        <w:rPr>
          <w:color w:val="202428"/>
          <w:w w:val="110"/>
          <w:sz w:val="17"/>
        </w:rPr>
        <w:t>,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adelante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el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“Trabajador”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se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ha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convenido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el</w:t>
      </w:r>
      <w:r>
        <w:rPr>
          <w:color w:val="202428"/>
          <w:spacing w:val="-6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siguiente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contrato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trabajo:</w:t>
      </w:r>
    </w:p>
    <w:p w14:paraId="1E2E0D05" w14:textId="77777777" w:rsidR="00D65FE6" w:rsidRDefault="00D65FE6">
      <w:pPr>
        <w:pStyle w:val="Textoindependiente"/>
        <w:rPr>
          <w:sz w:val="20"/>
        </w:rPr>
      </w:pPr>
    </w:p>
    <w:p w14:paraId="67B6429E" w14:textId="77777777" w:rsidR="00D65FE6" w:rsidRDefault="00D65FE6">
      <w:pPr>
        <w:pStyle w:val="Textoindependiente"/>
        <w:spacing w:before="11"/>
        <w:rPr>
          <w:sz w:val="20"/>
        </w:rPr>
      </w:pPr>
    </w:p>
    <w:p w14:paraId="5626A461" w14:textId="77777777" w:rsidR="00D65FE6" w:rsidRDefault="00B411A7">
      <w:pPr>
        <w:pStyle w:val="Textoindependiente"/>
        <w:spacing w:line="292" w:lineRule="auto"/>
        <w:ind w:left="110" w:right="107"/>
        <w:jc w:val="both"/>
      </w:pPr>
      <w:r>
        <w:rPr>
          <w:b/>
          <w:color w:val="202428"/>
          <w:w w:val="110"/>
        </w:rPr>
        <w:t>PRIMERO:</w:t>
      </w:r>
      <w:r>
        <w:rPr>
          <w:b/>
          <w:color w:val="202428"/>
          <w:spacing w:val="7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conformidad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los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dispuesto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artículo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32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Código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Trabajo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y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Dictamen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332/23,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20"/>
          <w:w w:val="110"/>
        </w:rPr>
        <w:t xml:space="preserve"> </w:t>
      </w:r>
      <w:r>
        <w:rPr>
          <w:color w:val="202428"/>
          <w:w w:val="110"/>
        </w:rPr>
        <w:t>30</w:t>
      </w:r>
      <w:r>
        <w:rPr>
          <w:color w:val="202428"/>
          <w:spacing w:val="19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enero de 2002, de la Dirección del Trabajo, las partes vienen en acordar en forma expresa un pacto para laborar horas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extraordinarias,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tiene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por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objeto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atender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situaciones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necesidades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temporales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empresa.</w:t>
      </w:r>
      <w:r>
        <w:rPr>
          <w:color w:val="202428"/>
          <w:spacing w:val="1"/>
          <w:w w:val="110"/>
        </w:rPr>
        <w:t xml:space="preserve"> </w:t>
      </w:r>
      <w:proofErr w:type="gramStart"/>
      <w:r>
        <w:rPr>
          <w:color w:val="202428"/>
          <w:w w:val="110"/>
        </w:rPr>
        <w:t>Se  consideran</w:t>
      </w:r>
      <w:proofErr w:type="gramEnd"/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situaciones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necesida</w:t>
      </w:r>
      <w:r>
        <w:rPr>
          <w:color w:val="202428"/>
          <w:w w:val="110"/>
        </w:rPr>
        <w:t>des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temporales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empresa,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todas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aquellas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circunstancias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no  siendo  permanentes  en  la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actividad empresa, derivan de sucesos o acontecimientos ocasionales o de factores que no sea posible evitar, como las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siguientes:</w:t>
      </w:r>
    </w:p>
    <w:p w14:paraId="237CF62E" w14:textId="77777777" w:rsidR="00D65FE6" w:rsidRDefault="00D65FE6">
      <w:pPr>
        <w:pStyle w:val="Textoindependiente"/>
        <w:rPr>
          <w:sz w:val="20"/>
        </w:rPr>
      </w:pPr>
    </w:p>
    <w:p w14:paraId="0BFD0D7E" w14:textId="77777777" w:rsidR="00D65FE6" w:rsidRDefault="00D65FE6">
      <w:pPr>
        <w:pStyle w:val="Textoindependiente"/>
        <w:spacing w:before="11"/>
        <w:rPr>
          <w:sz w:val="20"/>
        </w:rPr>
      </w:pPr>
    </w:p>
    <w:p w14:paraId="05FB58E5" w14:textId="77777777" w:rsidR="00D65FE6" w:rsidRDefault="00B411A7">
      <w:pPr>
        <w:pStyle w:val="Prrafodelista"/>
        <w:numPr>
          <w:ilvl w:val="0"/>
          <w:numId w:val="1"/>
        </w:numPr>
        <w:tabs>
          <w:tab w:val="left" w:pos="721"/>
          <w:tab w:val="left" w:pos="722"/>
        </w:tabs>
        <w:spacing w:line="292" w:lineRule="auto"/>
        <w:ind w:right="118" w:firstLine="0"/>
        <w:rPr>
          <w:sz w:val="17"/>
        </w:rPr>
      </w:pPr>
      <w:r>
        <w:rPr>
          <w:color w:val="202428"/>
          <w:w w:val="110"/>
          <w:sz w:val="17"/>
        </w:rPr>
        <w:t>La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demora,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por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causas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ajenas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empresa,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ejecución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faenas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necesarias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para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realización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3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trabajos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indispensabl</w:t>
      </w:r>
      <w:r>
        <w:rPr>
          <w:color w:val="202428"/>
          <w:w w:val="110"/>
          <w:sz w:val="17"/>
        </w:rPr>
        <w:t>es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o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críticas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para</w:t>
      </w:r>
      <w:r>
        <w:rPr>
          <w:color w:val="202428"/>
          <w:spacing w:val="-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el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avance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labores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-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empresa.</w:t>
      </w:r>
    </w:p>
    <w:p w14:paraId="168DEC8F" w14:textId="77777777" w:rsidR="00D65FE6" w:rsidRDefault="00B411A7">
      <w:pPr>
        <w:pStyle w:val="Prrafodelista"/>
        <w:numPr>
          <w:ilvl w:val="0"/>
          <w:numId w:val="1"/>
        </w:numPr>
        <w:tabs>
          <w:tab w:val="left" w:pos="616"/>
          <w:tab w:val="left" w:pos="617"/>
        </w:tabs>
        <w:spacing w:before="119" w:line="292" w:lineRule="auto"/>
        <w:ind w:right="112" w:firstLine="0"/>
        <w:rPr>
          <w:sz w:val="17"/>
        </w:rPr>
      </w:pPr>
      <w:r>
        <w:rPr>
          <w:color w:val="202428"/>
          <w:w w:val="110"/>
          <w:sz w:val="17"/>
        </w:rPr>
        <w:t>La</w:t>
      </w:r>
      <w:r>
        <w:rPr>
          <w:color w:val="202428"/>
          <w:spacing w:val="1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demora,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por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causas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ajenas</w:t>
      </w:r>
      <w:r>
        <w:rPr>
          <w:color w:val="202428"/>
          <w:spacing w:val="1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empresa,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1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el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suministro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1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materiales</w:t>
      </w:r>
      <w:r>
        <w:rPr>
          <w:color w:val="202428"/>
          <w:spacing w:val="1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que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afecten</w:t>
      </w:r>
      <w:r>
        <w:rPr>
          <w:color w:val="202428"/>
          <w:spacing w:val="1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1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ejecución</w:t>
      </w:r>
      <w:r>
        <w:rPr>
          <w:color w:val="202428"/>
          <w:spacing w:val="1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12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tareas</w:t>
      </w:r>
      <w:r>
        <w:rPr>
          <w:color w:val="202428"/>
          <w:spacing w:val="1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críticas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indispensables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para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el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avance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los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trabajos.</w:t>
      </w:r>
    </w:p>
    <w:p w14:paraId="5DB8F999" w14:textId="77777777" w:rsidR="00D65FE6" w:rsidRDefault="00B411A7">
      <w:pPr>
        <w:pStyle w:val="Prrafodelista"/>
        <w:numPr>
          <w:ilvl w:val="0"/>
          <w:numId w:val="1"/>
        </w:numPr>
        <w:tabs>
          <w:tab w:val="left" w:pos="536"/>
          <w:tab w:val="left" w:pos="537"/>
        </w:tabs>
        <w:spacing w:before="118"/>
        <w:ind w:left="536" w:hanging="427"/>
        <w:rPr>
          <w:sz w:val="17"/>
        </w:rPr>
      </w:pPr>
      <w:r>
        <w:rPr>
          <w:color w:val="202428"/>
          <w:w w:val="110"/>
          <w:sz w:val="17"/>
        </w:rPr>
        <w:t>Por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razones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una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necesidad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operación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atender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situaciones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excepcionales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carácter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transitorio.</w:t>
      </w:r>
    </w:p>
    <w:p w14:paraId="1C4C3FA5" w14:textId="77777777" w:rsidR="00D65FE6" w:rsidRDefault="00B411A7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before="163" w:line="292" w:lineRule="auto"/>
        <w:ind w:right="107" w:firstLine="0"/>
        <w:rPr>
          <w:sz w:val="17"/>
        </w:rPr>
      </w:pPr>
      <w:r>
        <w:rPr>
          <w:color w:val="202428"/>
          <w:w w:val="110"/>
          <w:sz w:val="17"/>
        </w:rPr>
        <w:t>Cuando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por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razones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</w:t>
      </w:r>
      <w:r>
        <w:rPr>
          <w:color w:val="202428"/>
          <w:spacing w:val="3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fallas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imprevistas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en</w:t>
      </w:r>
      <w:r>
        <w:rPr>
          <w:color w:val="202428"/>
          <w:spacing w:val="3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maquinarias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o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equipos,</w:t>
      </w:r>
      <w:r>
        <w:rPr>
          <w:color w:val="202428"/>
          <w:spacing w:val="3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faenas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críticas</w:t>
      </w:r>
      <w:r>
        <w:rPr>
          <w:color w:val="202428"/>
          <w:spacing w:val="3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sufran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demoras,</w:t>
      </w:r>
      <w:r>
        <w:rPr>
          <w:color w:val="202428"/>
          <w:spacing w:val="30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las</w:t>
      </w:r>
      <w:r>
        <w:rPr>
          <w:color w:val="202428"/>
          <w:spacing w:val="3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que</w:t>
      </w:r>
      <w:r>
        <w:rPr>
          <w:color w:val="202428"/>
          <w:spacing w:val="1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puedan</w:t>
      </w:r>
      <w:r>
        <w:rPr>
          <w:color w:val="202428"/>
          <w:spacing w:val="-5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ser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superadas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con</w:t>
      </w:r>
      <w:r>
        <w:rPr>
          <w:color w:val="202428"/>
          <w:spacing w:val="-4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trabajo</w:t>
      </w:r>
      <w:r>
        <w:rPr>
          <w:color w:val="202428"/>
          <w:spacing w:val="-3"/>
          <w:w w:val="110"/>
          <w:sz w:val="17"/>
        </w:rPr>
        <w:t xml:space="preserve"> </w:t>
      </w:r>
      <w:r>
        <w:rPr>
          <w:color w:val="202428"/>
          <w:w w:val="110"/>
          <w:sz w:val="17"/>
        </w:rPr>
        <w:t>extraordinario.</w:t>
      </w:r>
    </w:p>
    <w:p w14:paraId="34326759" w14:textId="77777777" w:rsidR="00D65FE6" w:rsidRDefault="00D65FE6">
      <w:pPr>
        <w:pStyle w:val="Textoindependiente"/>
        <w:rPr>
          <w:sz w:val="20"/>
        </w:rPr>
      </w:pPr>
    </w:p>
    <w:p w14:paraId="0CB382F9" w14:textId="77777777" w:rsidR="00D65FE6" w:rsidRDefault="00D65FE6">
      <w:pPr>
        <w:pStyle w:val="Textoindependiente"/>
        <w:spacing w:before="2"/>
        <w:rPr>
          <w:sz w:val="21"/>
        </w:rPr>
      </w:pPr>
    </w:p>
    <w:p w14:paraId="5DB4426D" w14:textId="77777777" w:rsidR="00D65FE6" w:rsidRDefault="00B411A7">
      <w:pPr>
        <w:pStyle w:val="Textoindependiente"/>
        <w:spacing w:line="292" w:lineRule="auto"/>
        <w:ind w:left="110" w:right="107"/>
        <w:jc w:val="both"/>
      </w:pPr>
      <w:r>
        <w:rPr>
          <w:b/>
          <w:color w:val="202428"/>
          <w:w w:val="110"/>
        </w:rPr>
        <w:t xml:space="preserve">SEGUNDO: </w:t>
      </w:r>
      <w:r>
        <w:rPr>
          <w:color w:val="202428"/>
          <w:w w:val="110"/>
        </w:rPr>
        <w:t>En el evento de presentarse alguna de las circunstancias indicadas en la cláusula anterior, u otras de semejante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naturaleza, y a sola solicitud del empleador, las partes acuerdan que el trabajador estará dispuesto a laborar la jo</w:t>
      </w:r>
      <w:r>
        <w:rPr>
          <w:color w:val="202428"/>
          <w:w w:val="110"/>
        </w:rPr>
        <w:t>rnada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extraordinaria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solicitada,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será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remunerada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con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recargo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correspondiente,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en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conformidad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normativa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vigente.</w:t>
      </w:r>
    </w:p>
    <w:p w14:paraId="676543BC" w14:textId="77777777" w:rsidR="00D65FE6" w:rsidRDefault="00D65FE6">
      <w:pPr>
        <w:pStyle w:val="Textoindependiente"/>
        <w:rPr>
          <w:sz w:val="20"/>
        </w:rPr>
      </w:pPr>
    </w:p>
    <w:p w14:paraId="32E471F8" w14:textId="77777777" w:rsidR="00D65FE6" w:rsidRDefault="00D65FE6">
      <w:pPr>
        <w:pStyle w:val="Textoindependiente"/>
        <w:spacing w:before="2"/>
        <w:rPr>
          <w:sz w:val="21"/>
        </w:rPr>
      </w:pPr>
    </w:p>
    <w:p w14:paraId="00F4F570" w14:textId="5B680648" w:rsidR="00D65FE6" w:rsidRDefault="00B411A7">
      <w:pPr>
        <w:ind w:left="110"/>
        <w:jc w:val="both"/>
        <w:rPr>
          <w:b/>
          <w:sz w:val="17"/>
        </w:rPr>
      </w:pPr>
      <w:r>
        <w:rPr>
          <w:b/>
          <w:color w:val="202428"/>
          <w:w w:val="115"/>
          <w:sz w:val="17"/>
        </w:rPr>
        <w:t xml:space="preserve">TERCERO: </w:t>
      </w:r>
      <w:r>
        <w:rPr>
          <w:color w:val="202428"/>
          <w:w w:val="115"/>
          <w:sz w:val="17"/>
        </w:rPr>
        <w:t>El</w:t>
      </w:r>
      <w:r>
        <w:rPr>
          <w:color w:val="202428"/>
          <w:spacing w:val="-7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presente</w:t>
      </w:r>
      <w:r>
        <w:rPr>
          <w:color w:val="202428"/>
          <w:spacing w:val="-6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pacto</w:t>
      </w:r>
      <w:r>
        <w:rPr>
          <w:color w:val="202428"/>
          <w:spacing w:val="-6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tiene</w:t>
      </w:r>
      <w:r>
        <w:rPr>
          <w:color w:val="202428"/>
          <w:spacing w:val="-6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una</w:t>
      </w:r>
      <w:r>
        <w:rPr>
          <w:color w:val="202428"/>
          <w:spacing w:val="-6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vigencia</w:t>
      </w:r>
      <w:r>
        <w:rPr>
          <w:color w:val="202428"/>
          <w:spacing w:val="18"/>
          <w:w w:val="115"/>
          <w:sz w:val="17"/>
        </w:rPr>
        <w:t xml:space="preserve"> </w:t>
      </w:r>
      <w:r w:rsidRPr="00B411A7">
        <w:rPr>
          <w:bCs/>
          <w:color w:val="202428"/>
          <w:w w:val="115"/>
          <w:sz w:val="17"/>
        </w:rPr>
        <w:t>hasta</w:t>
      </w:r>
      <w:r w:rsidRPr="00B411A7">
        <w:rPr>
          <w:bCs/>
          <w:color w:val="202428"/>
          <w:spacing w:val="-1"/>
          <w:w w:val="115"/>
          <w:sz w:val="17"/>
        </w:rPr>
        <w:t xml:space="preserve"> </w:t>
      </w:r>
      <w:proofErr w:type="gramStart"/>
      <w:r w:rsidRPr="00B411A7">
        <w:rPr>
          <w:bCs/>
          <w:color w:val="202428"/>
          <w:w w:val="115"/>
          <w:sz w:val="17"/>
        </w:rPr>
        <w:t>el</w:t>
      </w:r>
      <w:r>
        <w:rPr>
          <w:b/>
          <w:color w:val="202428"/>
          <w:spacing w:val="-1"/>
          <w:w w:val="115"/>
          <w:sz w:val="17"/>
        </w:rPr>
        <w:t xml:space="preserve"> </w:t>
      </w:r>
      <w:r>
        <w:rPr>
          <w:b/>
          <w:color w:val="202428"/>
          <w:w w:val="115"/>
          <w:sz w:val="17"/>
        </w:rPr>
        <w:t>fecha</w:t>
      </w:r>
      <w:proofErr w:type="gramEnd"/>
      <w:r>
        <w:rPr>
          <w:b/>
          <w:color w:val="202428"/>
          <w:w w:val="115"/>
          <w:sz w:val="17"/>
        </w:rPr>
        <w:t xml:space="preserve"> término</w:t>
      </w:r>
      <w:r>
        <w:rPr>
          <w:b/>
          <w:color w:val="202428"/>
          <w:w w:val="115"/>
          <w:sz w:val="17"/>
        </w:rPr>
        <w:t>.</w:t>
      </w:r>
    </w:p>
    <w:p w14:paraId="507881F5" w14:textId="77777777" w:rsidR="00D65FE6" w:rsidRDefault="00D65FE6">
      <w:pPr>
        <w:pStyle w:val="Textoindependiente"/>
        <w:rPr>
          <w:b/>
          <w:sz w:val="20"/>
        </w:rPr>
      </w:pPr>
    </w:p>
    <w:p w14:paraId="3A1E7DA8" w14:textId="77777777" w:rsidR="00D65FE6" w:rsidRDefault="00D65FE6">
      <w:pPr>
        <w:pStyle w:val="Textoindependiente"/>
        <w:rPr>
          <w:b/>
          <w:sz w:val="25"/>
        </w:rPr>
      </w:pPr>
    </w:p>
    <w:p w14:paraId="64809012" w14:textId="3323EAC4" w:rsidR="00D65FE6" w:rsidRDefault="00B411A7" w:rsidP="00B411A7">
      <w:pPr>
        <w:pStyle w:val="Textoindependiente"/>
        <w:spacing w:before="1" w:line="292" w:lineRule="auto"/>
        <w:ind w:left="110" w:right="111"/>
        <w:jc w:val="both"/>
        <w:rPr>
          <w:color w:val="202428"/>
          <w:w w:val="110"/>
        </w:rPr>
      </w:pPr>
      <w:r>
        <w:rPr>
          <w:b/>
          <w:color w:val="202428"/>
          <w:w w:val="110"/>
        </w:rPr>
        <w:t xml:space="preserve">CUARTO: </w:t>
      </w:r>
      <w:r>
        <w:rPr>
          <w:color w:val="202428"/>
          <w:w w:val="110"/>
        </w:rPr>
        <w:t>No será necesario pacto de ninguna naturaleza, cuando en conformidad al artículo 29 del Código del Trabajo, se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exceda la jornada ordinaria, en la medida indispensable para evitar perjuicios en la marcha normal del establecimiento 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faena, cuando sobrevenga</w:t>
      </w:r>
      <w:r>
        <w:rPr>
          <w:color w:val="202428"/>
          <w:w w:val="110"/>
        </w:rPr>
        <w:t>n fuerza mayor o caso fortuito, o cuando deban impedirse accidentes o efectuarse arreglos o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reparaciones impostergables en las maquinarias o instalaciones. Estas horas, en exceso de la jornada ordinaria, se pagarán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como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extraordinarias.</w:t>
      </w:r>
    </w:p>
    <w:p w14:paraId="03F22E15" w14:textId="7CDE9D0A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033B786E" w14:textId="1B87C7BD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430664D8" w14:textId="67579260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259759E6" w14:textId="3A608B0C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24C31192" w14:textId="6A85C915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29800991" w14:textId="2FFBB879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66E0C7A8" w14:textId="58585FBB" w:rsidR="00B411A7" w:rsidRDefault="00B411A7" w:rsidP="00B411A7">
      <w:pPr>
        <w:pStyle w:val="Textoindependiente"/>
        <w:spacing w:before="1" w:line="292" w:lineRule="auto"/>
        <w:ind w:left="110" w:right="111"/>
        <w:jc w:val="both"/>
      </w:pPr>
    </w:p>
    <w:p w14:paraId="515D71C2" w14:textId="77777777" w:rsidR="00B411A7" w:rsidRDefault="00B411A7" w:rsidP="00B411A7">
      <w:pPr>
        <w:pStyle w:val="Textoindependiente"/>
        <w:spacing w:before="1" w:line="292" w:lineRule="auto"/>
        <w:ind w:left="110" w:right="111"/>
        <w:jc w:val="both"/>
        <w:rPr>
          <w:color w:val="202428"/>
          <w:w w:val="110"/>
        </w:rPr>
      </w:pPr>
    </w:p>
    <w:sectPr w:rsidR="00B411A7">
      <w:pgSz w:w="11900" w:h="16840"/>
      <w:pgMar w:top="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BC7"/>
    <w:multiLevelType w:val="hybridMultilevel"/>
    <w:tmpl w:val="078E274C"/>
    <w:lvl w:ilvl="0" w:tplc="E1980810">
      <w:start w:val="1"/>
      <w:numFmt w:val="decimal"/>
      <w:lvlText w:val="%1."/>
      <w:lvlJc w:val="left"/>
      <w:pPr>
        <w:ind w:left="110" w:hanging="612"/>
        <w:jc w:val="left"/>
      </w:pPr>
      <w:rPr>
        <w:rFonts w:ascii="Trebuchet MS" w:eastAsia="Trebuchet MS" w:hAnsi="Trebuchet MS" w:cs="Trebuchet MS" w:hint="default"/>
        <w:color w:val="202428"/>
        <w:spacing w:val="-1"/>
        <w:w w:val="85"/>
        <w:sz w:val="17"/>
        <w:szCs w:val="17"/>
        <w:lang w:val="es-ES" w:eastAsia="en-US" w:bidi="ar-SA"/>
      </w:rPr>
    </w:lvl>
    <w:lvl w:ilvl="1" w:tplc="CF6AD490">
      <w:numFmt w:val="bullet"/>
      <w:lvlText w:val="•"/>
      <w:lvlJc w:val="left"/>
      <w:pPr>
        <w:ind w:left="1206" w:hanging="612"/>
      </w:pPr>
      <w:rPr>
        <w:rFonts w:hint="default"/>
        <w:lang w:val="es-ES" w:eastAsia="en-US" w:bidi="ar-SA"/>
      </w:rPr>
    </w:lvl>
    <w:lvl w:ilvl="2" w:tplc="2F52E80A">
      <w:numFmt w:val="bullet"/>
      <w:lvlText w:val="•"/>
      <w:lvlJc w:val="left"/>
      <w:pPr>
        <w:ind w:left="2292" w:hanging="612"/>
      </w:pPr>
      <w:rPr>
        <w:rFonts w:hint="default"/>
        <w:lang w:val="es-ES" w:eastAsia="en-US" w:bidi="ar-SA"/>
      </w:rPr>
    </w:lvl>
    <w:lvl w:ilvl="3" w:tplc="46BAA7F2">
      <w:numFmt w:val="bullet"/>
      <w:lvlText w:val="•"/>
      <w:lvlJc w:val="left"/>
      <w:pPr>
        <w:ind w:left="3378" w:hanging="612"/>
      </w:pPr>
      <w:rPr>
        <w:rFonts w:hint="default"/>
        <w:lang w:val="es-ES" w:eastAsia="en-US" w:bidi="ar-SA"/>
      </w:rPr>
    </w:lvl>
    <w:lvl w:ilvl="4" w:tplc="7752F1BE">
      <w:numFmt w:val="bullet"/>
      <w:lvlText w:val="•"/>
      <w:lvlJc w:val="left"/>
      <w:pPr>
        <w:ind w:left="4464" w:hanging="612"/>
      </w:pPr>
      <w:rPr>
        <w:rFonts w:hint="default"/>
        <w:lang w:val="es-ES" w:eastAsia="en-US" w:bidi="ar-SA"/>
      </w:rPr>
    </w:lvl>
    <w:lvl w:ilvl="5" w:tplc="A70053D4">
      <w:numFmt w:val="bullet"/>
      <w:lvlText w:val="•"/>
      <w:lvlJc w:val="left"/>
      <w:pPr>
        <w:ind w:left="5550" w:hanging="612"/>
      </w:pPr>
      <w:rPr>
        <w:rFonts w:hint="default"/>
        <w:lang w:val="es-ES" w:eastAsia="en-US" w:bidi="ar-SA"/>
      </w:rPr>
    </w:lvl>
    <w:lvl w:ilvl="6" w:tplc="4BAC5D18">
      <w:numFmt w:val="bullet"/>
      <w:lvlText w:val="•"/>
      <w:lvlJc w:val="left"/>
      <w:pPr>
        <w:ind w:left="6636" w:hanging="612"/>
      </w:pPr>
      <w:rPr>
        <w:rFonts w:hint="default"/>
        <w:lang w:val="es-ES" w:eastAsia="en-US" w:bidi="ar-SA"/>
      </w:rPr>
    </w:lvl>
    <w:lvl w:ilvl="7" w:tplc="DE0274C6">
      <w:numFmt w:val="bullet"/>
      <w:lvlText w:val="•"/>
      <w:lvlJc w:val="left"/>
      <w:pPr>
        <w:ind w:left="7722" w:hanging="612"/>
      </w:pPr>
      <w:rPr>
        <w:rFonts w:hint="default"/>
        <w:lang w:val="es-ES" w:eastAsia="en-US" w:bidi="ar-SA"/>
      </w:rPr>
    </w:lvl>
    <w:lvl w:ilvl="8" w:tplc="4DF2C702">
      <w:numFmt w:val="bullet"/>
      <w:lvlText w:val="•"/>
      <w:lvlJc w:val="left"/>
      <w:pPr>
        <w:ind w:left="8808" w:hanging="61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FE6"/>
    <w:rsid w:val="00B411A7"/>
    <w:rsid w:val="00D6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A999"/>
  <w15:docId w15:val="{FC136E69-99F4-4D65-92D1-730AECE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before="96"/>
      <w:ind w:left="3878" w:right="3879"/>
      <w:jc w:val="center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2022-02-16T17:18:00Z</dcterms:created>
  <dcterms:modified xsi:type="dcterms:W3CDTF">2022-02-16T18:55:00Z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2022-02-15T00:00:00Z</vt:filetime>
  </property>
</Properties>
</file>